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25" w:rsidRDefault="00485525" w:rsidP="00485525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</w:p>
    <w:p w:rsidR="00485525" w:rsidRDefault="00485525" w:rsidP="00485525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</w:p>
    <w:p w:rsidR="00485525" w:rsidRDefault="00485525" w:rsidP="00485525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>ANEXO I</w:t>
      </w:r>
    </w:p>
    <w:p w:rsidR="00485525" w:rsidRDefault="00485525" w:rsidP="00485525">
      <w:pPr>
        <w:autoSpaceDE w:val="0"/>
        <w:autoSpaceDN w:val="0"/>
        <w:adjustRightInd w:val="0"/>
        <w:spacing w:line="240" w:lineRule="exact"/>
        <w:jc w:val="center"/>
        <w:rPr>
          <w:rFonts w:ascii="ZurichBT" w:hAnsi="ZurichBT" w:cs="ZurichBT"/>
          <w:b/>
          <w:sz w:val="14"/>
          <w:szCs w:val="14"/>
        </w:rPr>
      </w:pPr>
      <w:r>
        <w:rPr>
          <w:rFonts w:ascii="ZurichBT" w:hAnsi="ZurichBT" w:cs="ZurichBT"/>
          <w:b/>
          <w:sz w:val="14"/>
          <w:szCs w:val="14"/>
        </w:rPr>
        <w:t>ANEXO I (MODELO DE INSTANCIA)</w:t>
      </w:r>
    </w:p>
    <w:p w:rsidR="00485525" w:rsidRDefault="00485525" w:rsidP="00485525">
      <w:pPr>
        <w:autoSpaceDE w:val="0"/>
        <w:autoSpaceDN w:val="0"/>
        <w:adjustRightInd w:val="0"/>
        <w:spacing w:line="240" w:lineRule="exact"/>
        <w:jc w:val="center"/>
        <w:rPr>
          <w:rFonts w:ascii="ZurichBT" w:hAnsi="ZurichBT" w:cs="ZurichBT"/>
          <w:b/>
          <w:sz w:val="14"/>
          <w:szCs w:val="14"/>
        </w:rPr>
      </w:pPr>
      <w:r>
        <w:rPr>
          <w:rFonts w:ascii="ZurichBT" w:hAnsi="ZurichBT" w:cs="ZurichBT"/>
          <w:b/>
          <w:sz w:val="14"/>
          <w:szCs w:val="14"/>
        </w:rPr>
        <w:t xml:space="preserve">CONVOCATORIA PARA CONTRATACIÓN TEMPORAL EN VIRTUD DE CONTRATO POR OBRA Y SERVICIO DETERMINADO DE MONITOR SOCIO-CULTURAL PARA EL CURSO 2018-2019 PARA DESARROLLAR LAS ACTIVIDADES SOCIO-CULTURALES PARA ADULTOS Y EXTRAESCOLARES EN EL MUNICIPIO </w:t>
      </w:r>
    </w:p>
    <w:p w:rsidR="00485525" w:rsidRDefault="00485525" w:rsidP="00485525">
      <w:pPr>
        <w:autoSpaceDE w:val="0"/>
        <w:autoSpaceDN w:val="0"/>
        <w:adjustRightInd w:val="0"/>
        <w:spacing w:line="240" w:lineRule="exact"/>
        <w:rPr>
          <w:rFonts w:ascii="ZurichBT" w:hAnsi="ZurichBT" w:cs="ZurichBT"/>
          <w:sz w:val="14"/>
          <w:szCs w:val="14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685"/>
        <w:gridCol w:w="424"/>
        <w:gridCol w:w="1135"/>
        <w:gridCol w:w="3118"/>
        <w:gridCol w:w="27"/>
        <w:gridCol w:w="14"/>
      </w:tblGrid>
      <w:tr w:rsidR="00485525" w:rsidTr="00485525">
        <w:trPr>
          <w:gridAfter w:val="2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DATOS DEL SOLICITANTE</w:t>
            </w:r>
          </w:p>
        </w:tc>
      </w:tr>
      <w:tr w:rsidR="00485525" w:rsidTr="00485525">
        <w:trPr>
          <w:gridAfter w:val="2"/>
          <w:wAfter w:w="41" w:type="dxa"/>
          <w:trHeight w:val="242"/>
        </w:trPr>
        <w:tc>
          <w:tcPr>
            <w:tcW w:w="53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NIF</w:t>
            </w: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53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Dirección</w:t>
            </w: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gridAfter w:val="2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Código Postal</w:t>
            </w:r>
          </w:p>
        </w:tc>
        <w:tc>
          <w:tcPr>
            <w:tcW w:w="3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Provincia</w:t>
            </w: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  <w:tc>
          <w:tcPr>
            <w:tcW w:w="3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gridAfter w:val="2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Móvil</w:t>
            </w: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Correo electrónico</w:t>
            </w: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Denominación del Puesto</w:t>
            </w: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DATOS DE LA NOTIFICACIÓN</w:t>
            </w: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425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PERSONA A NOTIFICAR</w:t>
            </w:r>
          </w:p>
        </w:tc>
        <w:tc>
          <w:tcPr>
            <w:tcW w:w="425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gridAfter w:val="2"/>
          <w:wAfter w:w="41" w:type="dxa"/>
          <w:trHeight w:val="241"/>
        </w:trPr>
        <w:tc>
          <w:tcPr>
            <w:tcW w:w="425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85525" w:rsidRDefault="00485525">
            <w:pPr>
              <w:pStyle w:val="TableContents"/>
              <w:spacing w:line="240" w:lineRule="exact"/>
              <w:rPr>
                <w:rFonts w:ascii="ZurichBT" w:eastAsia="Calibri" w:hAnsi="ZurichBT" w:cs="ZurichBT"/>
                <w:kern w:val="0"/>
                <w:sz w:val="14"/>
                <w:szCs w:val="14"/>
              </w:rPr>
            </w:pPr>
            <w:r>
              <w:rPr>
                <w:rFonts w:ascii="ZurichBT" w:eastAsia="Calibri" w:hAnsi="ZurichBT" w:cs="ZurichBT"/>
                <w:kern w:val="0"/>
                <w:sz w:val="14"/>
                <w:szCs w:val="14"/>
              </w:rPr>
              <w:sym w:font="Wingdings" w:char="00A8"/>
            </w:r>
            <w:r>
              <w:rPr>
                <w:rFonts w:ascii="ZurichBT" w:eastAsia="Calibri" w:hAnsi="ZurichBT" w:cs="ZurichBT"/>
                <w:kern w:val="0"/>
                <w:sz w:val="14"/>
                <w:szCs w:val="14"/>
              </w:rPr>
              <w:t xml:space="preserve"> Solicitante</w:t>
            </w:r>
          </w:p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sym w:font="Wingdings" w:char="00A8"/>
            </w:r>
            <w:r>
              <w:rPr>
                <w:rFonts w:ascii="ZurichBT" w:hAnsi="ZurichBT" w:cs="ZurichBT"/>
                <w:sz w:val="14"/>
                <w:szCs w:val="14"/>
              </w:rPr>
              <w:t xml:space="preserve"> Representante</w:t>
            </w:r>
          </w:p>
        </w:tc>
        <w:tc>
          <w:tcPr>
            <w:tcW w:w="425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</w:p>
        </w:tc>
      </w:tr>
      <w:tr w:rsidR="00485525" w:rsidTr="00485525">
        <w:trPr>
          <w:trHeight w:val="355"/>
        </w:trPr>
        <w:tc>
          <w:tcPr>
            <w:tcW w:w="8546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OBJETO DE LA SOLICITUD</w:t>
            </w:r>
          </w:p>
        </w:tc>
      </w:tr>
      <w:tr w:rsidR="00485525" w:rsidTr="00485525">
        <w:trPr>
          <w:trHeight w:val="833"/>
        </w:trPr>
        <w:tc>
          <w:tcPr>
            <w:tcW w:w="8546" w:type="dxa"/>
            <w:gridSpan w:val="7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  <w:hideMark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301"/>
            </w:tblGrid>
            <w:tr w:rsidR="00485525">
              <w:trPr>
                <w:trHeight w:val="150"/>
              </w:trPr>
              <w:tc>
                <w:tcPr>
                  <w:tcW w:w="83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>
                  <w:pPr>
                    <w:spacing w:line="240" w:lineRule="exact"/>
                    <w:jc w:val="both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PRIMERO. Que vista la convocatoria anunciada en el Boletín Oficial de la Provincia n</w:t>
                  </w:r>
                  <w:proofErr w:type="gramStart"/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.º</w:t>
                  </w:r>
                  <w:proofErr w:type="gramEnd"/>
                  <w:r>
                    <w:rPr>
                      <w:rFonts w:ascii="ZurichBT" w:hAnsi="ZurichBT" w:cs="ZurichBT"/>
                      <w:sz w:val="14"/>
                      <w:szCs w:val="14"/>
                    </w:rPr>
                    <w:t xml:space="preserve"> _____, de fecha __________, en relación con la convocatoria para la contratación, con carácter temporal  de una plaza de monitor socio-cultural, mediante el sistema de concurso y valoración de méritos, de monitor para diversas actividades socio-culturales de la temporada 2018/2019, conforme a las bases que se publican en el mismo.</w:t>
                  </w:r>
                </w:p>
              </w:tc>
            </w:tr>
            <w:tr w:rsidR="00485525">
              <w:trPr>
                <w:trHeight w:val="161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>
                  <w:pPr>
                    <w:pStyle w:val="Textoindependiente2"/>
                    <w:spacing w:line="240" w:lineRule="exact"/>
                    <w:jc w:val="both"/>
                    <w:rPr>
                      <w:rFonts w:ascii="ZurichBT" w:hAnsi="ZurichBT" w:cs="ZurichB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b/>
                      <w:bCs/>
                      <w:sz w:val="14"/>
                      <w:szCs w:val="14"/>
                    </w:rPr>
                    <w:t>SEGUNDO. Que cree reunir todas y cada una de las condiciones exigidas en las bases referidas a la fecha de expiración del plazo de presentación de la instancia.</w:t>
                  </w:r>
                </w:p>
              </w:tc>
            </w:tr>
            <w:tr w:rsidR="00485525">
              <w:trPr>
                <w:trHeight w:val="161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ZurichBT" w:hAnsi="ZurichBT" w:cs="ZurichBT"/>
                      <w:b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 xml:space="preserve">TERCERO. Que declara conocer las bases generales de la convocatoria para la contratación temporal en virtud de contrato por obra y servicio determinado de un monitor socio-cultural para el curso 2018-2019 para desarrollar las actividades socio-culturales para adultos y extraescolares en el municipio </w:t>
                  </w:r>
                </w:p>
              </w:tc>
            </w:tr>
          </w:tbl>
          <w:p w:rsidR="00485525" w:rsidRDefault="00485525">
            <w:pPr>
              <w:pStyle w:val="Textoindependiente2"/>
              <w:spacing w:line="240" w:lineRule="exact"/>
              <w:jc w:val="both"/>
              <w:rPr>
                <w:rFonts w:ascii="ZurichBT" w:hAnsi="ZurichBT" w:cs="ZurichBT"/>
                <w:b/>
                <w:bCs/>
                <w:sz w:val="14"/>
                <w:szCs w:val="14"/>
              </w:rPr>
            </w:pPr>
            <w:r>
              <w:rPr>
                <w:rFonts w:ascii="ZurichBT" w:hAnsi="ZurichBT" w:cs="ZurichBT"/>
                <w:b/>
                <w:bCs/>
                <w:sz w:val="14"/>
                <w:szCs w:val="14"/>
              </w:rPr>
              <w:t>Por todo lo cual, SOLICITO que, admita la presente instancia para participar en las pruebas de selección de personal referenciada y declaro bajo mi responsabilidad ser ciertos los datos que se consignan.</w:t>
            </w:r>
          </w:p>
        </w:tc>
      </w:tr>
      <w:tr w:rsidR="00485525" w:rsidTr="00485525">
        <w:trPr>
          <w:gridAfter w:val="1"/>
          <w:wAfter w:w="14" w:type="dxa"/>
          <w:trHeight w:val="432"/>
        </w:trPr>
        <w:tc>
          <w:tcPr>
            <w:tcW w:w="85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4"/>
                <w:szCs w:val="14"/>
              </w:rPr>
            </w:pPr>
            <w:r>
              <w:rPr>
                <w:rFonts w:ascii="ZurichBT" w:hAnsi="ZurichBT" w:cs="ZurichBT"/>
                <w:sz w:val="14"/>
                <w:szCs w:val="14"/>
              </w:rPr>
              <w:t>DOCUMENTACIÓN APORTADA</w:t>
            </w:r>
          </w:p>
        </w:tc>
      </w:tr>
      <w:tr w:rsidR="00485525" w:rsidTr="00485525">
        <w:trPr>
          <w:gridAfter w:val="1"/>
          <w:wAfter w:w="14" w:type="dxa"/>
          <w:trHeight w:val="7709"/>
        </w:trPr>
        <w:tc>
          <w:tcPr>
            <w:tcW w:w="8532" w:type="dxa"/>
            <w:gridSpan w:val="6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hideMark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4274"/>
              <w:gridCol w:w="4027"/>
            </w:tblGrid>
            <w:tr w:rsidR="00485525">
              <w:trPr>
                <w:trHeight w:val="150"/>
              </w:trPr>
              <w:tc>
                <w:tcPr>
                  <w:tcW w:w="8301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 w:rsidP="00AA0016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lastRenderedPageBreak/>
                    <w:t>Original o fotocopia compulsada del DNI/NIF o, en su caso, pasaporte.</w:t>
                  </w:r>
                </w:p>
                <w:p w:rsidR="00485525" w:rsidRDefault="00485525" w:rsidP="00AA0016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Proyecto-Memoria.</w:t>
                  </w:r>
                </w:p>
                <w:p w:rsidR="00485525" w:rsidRDefault="00485525" w:rsidP="00AA0016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Vida laboral actualizada.</w:t>
                  </w:r>
                </w:p>
                <w:p w:rsidR="00485525" w:rsidRDefault="00485525" w:rsidP="00AA0016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Currículum Vítae.</w:t>
                  </w:r>
                </w:p>
                <w:p w:rsidR="00485525" w:rsidRDefault="00485525" w:rsidP="00AA0016">
                  <w:pPr>
                    <w:pStyle w:val="Prrafodelista"/>
                    <w:numPr>
                      <w:ilvl w:val="0"/>
                      <w:numId w:val="2"/>
                    </w:numPr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Originales o fotocopias compulsadas o certificaciones acreditativas de la titulación exigida para presentarse al proceso de selección.</w:t>
                  </w:r>
                </w:p>
                <w:p w:rsidR="00485525" w:rsidRDefault="00485525" w:rsidP="00AA0016">
                  <w:pPr>
                    <w:pStyle w:val="Prrafodelista"/>
                    <w:numPr>
                      <w:ilvl w:val="0"/>
                      <w:numId w:val="2"/>
                    </w:numPr>
                    <w:spacing w:after="200" w:line="240" w:lineRule="exact"/>
                    <w:contextualSpacing/>
                    <w:jc w:val="both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 xml:space="preserve">Originales o fotocopias compulsadas o certificaciones acreditativas de los méritos que se alegan tanto por experiencia laboral como por méritos formativos. </w:t>
                  </w:r>
                </w:p>
                <w:p w:rsidR="00485525" w:rsidRDefault="00485525" w:rsidP="00AA0016">
                  <w:pPr>
                    <w:pStyle w:val="Prrafodelista"/>
                    <w:numPr>
                      <w:ilvl w:val="0"/>
                      <w:numId w:val="2"/>
                    </w:numPr>
                    <w:spacing w:after="200" w:line="240" w:lineRule="exact"/>
                    <w:contextualSpacing/>
                    <w:jc w:val="both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Otros (especificar)</w:t>
                  </w:r>
                </w:p>
              </w:tc>
            </w:tr>
            <w:tr w:rsidR="00485525">
              <w:trPr>
                <w:trHeight w:val="150"/>
              </w:trPr>
              <w:tc>
                <w:tcPr>
                  <w:tcW w:w="830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85525">
              <w:trPr>
                <w:trHeight w:val="150"/>
              </w:trPr>
              <w:tc>
                <w:tcPr>
                  <w:tcW w:w="830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85525">
              <w:trPr>
                <w:trHeight w:val="140"/>
              </w:trPr>
              <w:tc>
                <w:tcPr>
                  <w:tcW w:w="830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485525" w:rsidRDefault="00485525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85525">
              <w:trPr>
                <w:trHeight w:val="161"/>
              </w:trPr>
              <w:tc>
                <w:tcPr>
                  <w:tcW w:w="8301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D9D9D9"/>
                    <w:right w:val="nil"/>
                  </w:tcBorders>
                </w:tcPr>
                <w:p w:rsidR="00485525" w:rsidRDefault="00485525">
                  <w:pPr>
                    <w:spacing w:line="240" w:lineRule="exact"/>
                    <w:jc w:val="both"/>
                    <w:rPr>
                      <w:rFonts w:ascii="ZurichBT" w:hAnsi="ZurichBT" w:cs="ZurichBT"/>
                      <w:sz w:val="14"/>
                      <w:szCs w:val="14"/>
                    </w:rPr>
                  </w:pPr>
                </w:p>
              </w:tc>
            </w:tr>
            <w:tr w:rsidR="00485525">
              <w:trPr>
                <w:trHeight w:val="178"/>
              </w:trPr>
              <w:tc>
                <w:tcPr>
                  <w:tcW w:w="8301" w:type="dxa"/>
                  <w:gridSpan w:val="2"/>
                  <w:tcBorders>
                    <w:top w:val="single" w:sz="4" w:space="0" w:color="D9D9D9"/>
                    <w:left w:val="nil"/>
                    <w:bottom w:val="single" w:sz="6" w:space="0" w:color="D9D9D9"/>
                    <w:right w:val="nil"/>
                  </w:tcBorders>
                  <w:vAlign w:val="center"/>
                  <w:hideMark/>
                </w:tcPr>
                <w:p w:rsidR="00485525" w:rsidRDefault="00485525">
                  <w:pPr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FECHA Y FIRMA</w:t>
                  </w:r>
                </w:p>
              </w:tc>
            </w:tr>
            <w:tr w:rsidR="00485525">
              <w:trPr>
                <w:trHeight w:val="34"/>
              </w:trPr>
              <w:tc>
                <w:tcPr>
                  <w:tcW w:w="4274" w:type="dxa"/>
                  <w:tcBorders>
                    <w:top w:val="single" w:sz="6" w:space="0" w:color="D9D9D9"/>
                    <w:left w:val="nil"/>
                    <w:bottom w:val="single" w:sz="4" w:space="0" w:color="D9D9D9"/>
                    <w:right w:val="single" w:sz="6" w:space="0" w:color="D9D9D9"/>
                  </w:tcBorders>
                </w:tcPr>
                <w:p w:rsidR="00485525" w:rsidRDefault="00485525">
                  <w:pPr>
                    <w:spacing w:line="240" w:lineRule="exact"/>
                    <w:jc w:val="both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Declaro bajo mi responsabilidad que los datos facilitados son ciertos.</w:t>
                  </w:r>
                </w:p>
                <w:p w:rsidR="00485525" w:rsidRDefault="00485525">
                  <w:pPr>
                    <w:spacing w:line="240" w:lineRule="exact"/>
                    <w:jc w:val="both"/>
                    <w:rPr>
                      <w:rFonts w:ascii="ZurichBT" w:hAnsi="ZurichBT" w:cs="ZurichBT"/>
                      <w:sz w:val="14"/>
                      <w:szCs w:val="14"/>
                    </w:rPr>
                  </w:pPr>
                </w:p>
                <w:p w:rsidR="00485525" w:rsidRDefault="00485525">
                  <w:pPr>
                    <w:spacing w:line="240" w:lineRule="exact"/>
                    <w:jc w:val="center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En ___________________________, a ___ de __________ de 20__.</w:t>
                  </w:r>
                </w:p>
                <w:p w:rsidR="00485525" w:rsidRDefault="00485525">
                  <w:pPr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</w:p>
                <w:p w:rsidR="00485525" w:rsidRDefault="00485525">
                  <w:pPr>
                    <w:spacing w:line="240" w:lineRule="exact"/>
                    <w:jc w:val="center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El solicitante o su representante legal,</w:t>
                  </w:r>
                </w:p>
                <w:p w:rsidR="00485525" w:rsidRDefault="00485525">
                  <w:pPr>
                    <w:spacing w:line="240" w:lineRule="exact"/>
                    <w:jc w:val="center"/>
                    <w:rPr>
                      <w:rFonts w:ascii="ZurichBT" w:hAnsi="ZurichBT" w:cs="ZurichBT"/>
                      <w:sz w:val="14"/>
                      <w:szCs w:val="14"/>
                    </w:rPr>
                  </w:pPr>
                </w:p>
                <w:p w:rsidR="00485525" w:rsidRDefault="00485525">
                  <w:pPr>
                    <w:spacing w:line="240" w:lineRule="exact"/>
                    <w:jc w:val="center"/>
                    <w:rPr>
                      <w:rFonts w:ascii="ZurichBT" w:hAnsi="ZurichBT" w:cs="ZurichBT"/>
                      <w:sz w:val="14"/>
                      <w:szCs w:val="14"/>
                    </w:rPr>
                  </w:pPr>
                </w:p>
                <w:p w:rsidR="00485525" w:rsidRDefault="00485525">
                  <w:pPr>
                    <w:spacing w:line="240" w:lineRule="exact"/>
                    <w:jc w:val="center"/>
                    <w:rPr>
                      <w:rFonts w:ascii="ZurichBT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hAnsi="ZurichBT" w:cs="ZurichBT"/>
                      <w:sz w:val="14"/>
                      <w:szCs w:val="14"/>
                    </w:rPr>
                    <w:t>Fdo.: _________________</w:t>
                  </w:r>
                </w:p>
                <w:p w:rsidR="00485525" w:rsidRDefault="00485525">
                  <w:pPr>
                    <w:pStyle w:val="NormalWeb"/>
                    <w:spacing w:line="240" w:lineRule="exact"/>
                    <w:ind w:left="0" w:right="74" w:firstLine="0"/>
                    <w:rPr>
                      <w:rFonts w:ascii="ZurichBT" w:eastAsia="Calibri" w:hAnsi="ZurichBT" w:cs="ZurichBT"/>
                      <w:sz w:val="14"/>
                      <w:szCs w:val="14"/>
                    </w:rPr>
                  </w:pPr>
                  <w:r>
                    <w:rPr>
                      <w:rFonts w:ascii="ZurichBT" w:eastAsia="Calibri" w:hAnsi="ZurichBT" w:cs="ZurichBT"/>
                      <w:sz w:val="14"/>
                      <w:szCs w:val="14"/>
                    </w:rPr>
                    <w:t xml:space="preserve"> SR. ALCALDE-PRESIDENTE DEL AYUNTAMIENTO DE CACABELOS.</w:t>
                  </w:r>
                </w:p>
              </w:tc>
              <w:tc>
                <w:tcPr>
                  <w:tcW w:w="4027" w:type="dxa"/>
                  <w:tcBorders>
                    <w:top w:val="single" w:sz="6" w:space="0" w:color="D9D9D9"/>
                    <w:left w:val="single" w:sz="6" w:space="0" w:color="D9D9D9"/>
                    <w:bottom w:val="single" w:sz="4" w:space="0" w:color="D9D9D9"/>
                    <w:right w:val="nil"/>
                  </w:tcBorders>
                  <w:vAlign w:val="center"/>
                </w:tcPr>
                <w:p w:rsidR="00485525" w:rsidRDefault="00485525">
                  <w:pPr>
                    <w:spacing w:line="240" w:lineRule="exact"/>
                    <w:rPr>
                      <w:rFonts w:ascii="ZurichBT" w:hAnsi="ZurichBT" w:cs="ZurichBT"/>
                      <w:sz w:val="14"/>
                      <w:szCs w:val="14"/>
                    </w:rPr>
                  </w:pPr>
                </w:p>
              </w:tc>
            </w:tr>
          </w:tbl>
          <w:p w:rsidR="00485525" w:rsidRDefault="0048552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85525" w:rsidTr="00485525">
        <w:trPr>
          <w:gridAfter w:val="1"/>
          <w:wAfter w:w="14" w:type="dxa"/>
          <w:trHeight w:val="557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:rsidR="00485525" w:rsidRDefault="00485525">
            <w:pPr>
              <w:spacing w:line="240" w:lineRule="exact"/>
              <w:rPr>
                <w:rFonts w:ascii="ZurichBT" w:hAnsi="ZurichBT" w:cs="ZurichBT"/>
                <w:sz w:val="12"/>
                <w:szCs w:val="12"/>
              </w:rPr>
            </w:pPr>
            <w:r>
              <w:rPr>
                <w:rFonts w:ascii="ZurichBT" w:hAnsi="ZurichBT" w:cs="ZurichBT"/>
                <w:sz w:val="12"/>
                <w:szCs w:val="12"/>
              </w:rPr>
              <w:t>AVISO LEGAL</w:t>
            </w:r>
          </w:p>
        </w:tc>
      </w:tr>
      <w:tr w:rsidR="00485525" w:rsidTr="00485525">
        <w:trPr>
          <w:gridAfter w:val="1"/>
          <w:wAfter w:w="14" w:type="dxa"/>
          <w:trHeight w:val="2276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hideMark/>
          </w:tcPr>
          <w:p w:rsidR="00485525" w:rsidRDefault="00485525">
            <w:pPr>
              <w:spacing w:line="240" w:lineRule="exact"/>
              <w:jc w:val="both"/>
              <w:rPr>
                <w:rFonts w:ascii="ZurichBT" w:hAnsi="ZurichBT" w:cs="ZurichBT"/>
                <w:sz w:val="12"/>
                <w:szCs w:val="12"/>
              </w:rPr>
            </w:pPr>
            <w:r>
              <w:rPr>
                <w:rFonts w:ascii="ZurichBT" w:hAnsi="ZurichBT" w:cs="ZurichBT"/>
                <w:sz w:val="12"/>
                <w:szCs w:val="12"/>
              </w:rPr>
              <w:t xml:space="preserve"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Administración, A PLAZA MAYOR 1, 24540. CACABELOS. (León). o a la sede electrónica de este Ayuntamiento: </w:t>
            </w:r>
            <w:hyperlink r:id="rId5" w:history="1">
              <w:r>
                <w:rPr>
                  <w:rStyle w:val="Hipervnculo"/>
                  <w:rFonts w:ascii="ZurichBT" w:hAnsi="ZurichBT" w:cs="ZurichBT"/>
                  <w:sz w:val="12"/>
                  <w:szCs w:val="12"/>
                </w:rPr>
                <w:t>https://cacabelos.sedelectronica.es</w:t>
              </w:r>
            </w:hyperlink>
            <w:r>
              <w:rPr>
                <w:rFonts w:ascii="ZurichBT" w:hAnsi="ZurichBT" w:cs="ZurichBT"/>
                <w:sz w:val="12"/>
                <w:szCs w:val="12"/>
              </w:rPr>
              <w:t xml:space="preserve">      </w:t>
            </w:r>
            <w:r>
              <w:t>»</w:t>
            </w:r>
          </w:p>
        </w:tc>
      </w:tr>
    </w:tbl>
    <w:p w:rsidR="00713A34" w:rsidRDefault="00713A34"/>
    <w:sectPr w:rsidR="00713A34" w:rsidSect="00713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D22"/>
    <w:multiLevelType w:val="hybridMultilevel"/>
    <w:tmpl w:val="833E5466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0661B"/>
    <w:multiLevelType w:val="hybridMultilevel"/>
    <w:tmpl w:val="7A1602F2"/>
    <w:lvl w:ilvl="0" w:tplc="3EB03ED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525"/>
    <w:rsid w:val="004812EC"/>
    <w:rsid w:val="00485525"/>
    <w:rsid w:val="00713A34"/>
    <w:rsid w:val="00AA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2EC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12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12EC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485525"/>
    <w:rPr>
      <w:color w:val="0000FF"/>
      <w:u w:val="single"/>
    </w:rPr>
  </w:style>
  <w:style w:type="character" w:customStyle="1" w:styleId="NormalWebCar">
    <w:name w:val="Normal (Web) Car"/>
    <w:link w:val="NormalWeb"/>
    <w:locked/>
    <w:rsid w:val="00485525"/>
    <w:rPr>
      <w:rFonts w:ascii="Verdana" w:hAnsi="Verdana"/>
      <w:szCs w:val="24"/>
      <w:lang/>
    </w:rPr>
  </w:style>
  <w:style w:type="paragraph" w:styleId="NormalWeb">
    <w:name w:val="Normal (Web)"/>
    <w:basedOn w:val="Normal"/>
    <w:link w:val="NormalWebCar"/>
    <w:unhideWhenUsed/>
    <w:rsid w:val="00485525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Theme="minorHAnsi" w:hAnsi="Verdana" w:cstheme="minorBidi"/>
      <w:kern w:val="0"/>
      <w:sz w:val="22"/>
      <w:lang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85525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85525"/>
    <w:rPr>
      <w:rFonts w:ascii="Times New Roman" w:eastAsia="Lucida Sans Unicode" w:hAnsi="Times New Roman" w:cs="Times New Roman"/>
      <w:kern w:val="2"/>
      <w:sz w:val="24"/>
      <w:szCs w:val="24"/>
      <w:lang/>
    </w:rPr>
  </w:style>
  <w:style w:type="paragraph" w:styleId="Prrafodelista">
    <w:name w:val="List Paragraph"/>
    <w:basedOn w:val="Normal"/>
    <w:uiPriority w:val="34"/>
    <w:qFormat/>
    <w:rsid w:val="00485525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TableContents">
    <w:name w:val="Table Contents"/>
    <w:basedOn w:val="Normal"/>
    <w:rsid w:val="00485525"/>
    <w:pPr>
      <w:suppressLineNumbers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abelos.sedelectroni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2018-09-04T07:12:00Z</dcterms:created>
  <dcterms:modified xsi:type="dcterms:W3CDTF">2018-09-04T07:13:00Z</dcterms:modified>
</cp:coreProperties>
</file>